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F126" w14:textId="09EF4A30" w:rsidR="00B812DD" w:rsidRPr="00B812DD" w:rsidRDefault="00B812DD" w:rsidP="00E703D4">
      <w:pPr>
        <w:jc w:val="center"/>
        <w:rPr>
          <w:b/>
          <w:sz w:val="56"/>
          <w:szCs w:val="56"/>
          <w:highlight w:val="yellow"/>
        </w:rPr>
      </w:pPr>
      <w:r>
        <w:rPr>
          <w:b/>
          <w:sz w:val="56"/>
          <w:szCs w:val="56"/>
          <w:highlight w:val="yellow"/>
        </w:rPr>
        <w:t>NABÓR</w:t>
      </w:r>
      <w:r w:rsidR="00CC50EB">
        <w:rPr>
          <w:b/>
          <w:sz w:val="56"/>
          <w:szCs w:val="56"/>
          <w:highlight w:val="yellow"/>
        </w:rPr>
        <w:t xml:space="preserve">   uzupełniający</w:t>
      </w:r>
      <w:r w:rsidR="008F2E45">
        <w:rPr>
          <w:b/>
          <w:sz w:val="56"/>
          <w:szCs w:val="56"/>
          <w:highlight w:val="yellow"/>
        </w:rPr>
        <w:t xml:space="preserve"> </w:t>
      </w:r>
      <w:r w:rsidRPr="008F2E45">
        <w:rPr>
          <w:b/>
          <w:sz w:val="56"/>
          <w:szCs w:val="56"/>
          <w:highlight w:val="green"/>
          <w:u w:val="single"/>
        </w:rPr>
        <w:t xml:space="preserve"> </w:t>
      </w:r>
      <w:r w:rsidRPr="008F2E45">
        <w:rPr>
          <w:b/>
          <w:sz w:val="56"/>
          <w:szCs w:val="56"/>
          <w:highlight w:val="green"/>
        </w:rPr>
        <w:t xml:space="preserve">  </w:t>
      </w:r>
      <w:r w:rsidR="00E703D4" w:rsidRPr="008F2E45">
        <w:rPr>
          <w:b/>
          <w:sz w:val="56"/>
          <w:szCs w:val="56"/>
          <w:highlight w:val="green"/>
        </w:rPr>
        <w:t xml:space="preserve"> </w:t>
      </w:r>
      <w:r w:rsidR="00E703D4" w:rsidRPr="00B812DD">
        <w:rPr>
          <w:b/>
          <w:sz w:val="56"/>
          <w:szCs w:val="56"/>
          <w:highlight w:val="yellow"/>
        </w:rPr>
        <w:t xml:space="preserve"> </w:t>
      </w:r>
    </w:p>
    <w:p w14:paraId="79E7FE6A" w14:textId="77777777" w:rsidR="00AA252F" w:rsidRPr="00B812DD" w:rsidRDefault="00B812DD" w:rsidP="00E703D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  <w:highlight w:val="yellow"/>
        </w:rPr>
        <w:t xml:space="preserve">DO </w:t>
      </w:r>
      <w:r w:rsidRPr="00B812DD">
        <w:rPr>
          <w:b/>
          <w:sz w:val="56"/>
          <w:szCs w:val="56"/>
          <w:highlight w:val="yellow"/>
        </w:rPr>
        <w:t xml:space="preserve">PUBLICZNEGO </w:t>
      </w:r>
      <w:r w:rsidR="00D50EF1" w:rsidRPr="00B812DD">
        <w:rPr>
          <w:b/>
          <w:sz w:val="56"/>
          <w:szCs w:val="56"/>
          <w:highlight w:val="yellow"/>
        </w:rPr>
        <w:t>P</w:t>
      </w:r>
      <w:r w:rsidR="00E703D4" w:rsidRPr="00B812DD">
        <w:rPr>
          <w:b/>
          <w:sz w:val="56"/>
          <w:szCs w:val="56"/>
          <w:highlight w:val="yellow"/>
        </w:rPr>
        <w:t>RZEDSZKOLA</w:t>
      </w:r>
      <w:r w:rsidRPr="00B812DD">
        <w:rPr>
          <w:b/>
          <w:sz w:val="56"/>
          <w:szCs w:val="56"/>
          <w:highlight w:val="yellow"/>
        </w:rPr>
        <w:t xml:space="preserve"> </w:t>
      </w:r>
      <w:r>
        <w:rPr>
          <w:b/>
          <w:sz w:val="56"/>
          <w:szCs w:val="56"/>
          <w:highlight w:val="yellow"/>
        </w:rPr>
        <w:t xml:space="preserve">               </w:t>
      </w:r>
      <w:r w:rsidRPr="00B812DD">
        <w:rPr>
          <w:b/>
          <w:sz w:val="56"/>
          <w:szCs w:val="56"/>
          <w:highlight w:val="yellow"/>
        </w:rPr>
        <w:t>W</w:t>
      </w:r>
      <w:r>
        <w:rPr>
          <w:b/>
          <w:sz w:val="56"/>
          <w:szCs w:val="56"/>
          <w:highlight w:val="yellow"/>
        </w:rPr>
        <w:t xml:space="preserve">   </w:t>
      </w:r>
      <w:r w:rsidRPr="00B812DD">
        <w:rPr>
          <w:b/>
          <w:sz w:val="56"/>
          <w:szCs w:val="56"/>
          <w:highlight w:val="yellow"/>
        </w:rPr>
        <w:t xml:space="preserve"> CZEKANOWIE</w:t>
      </w:r>
    </w:p>
    <w:p w14:paraId="541830E0" w14:textId="10198A1F" w:rsidR="00E703D4" w:rsidRPr="00B812DD" w:rsidRDefault="00B812DD" w:rsidP="00E703D4">
      <w:pPr>
        <w:jc w:val="center"/>
        <w:rPr>
          <w:b/>
          <w:color w:val="00B050"/>
          <w:sz w:val="56"/>
          <w:szCs w:val="56"/>
        </w:rPr>
      </w:pPr>
      <w:r w:rsidRPr="00B812DD">
        <w:rPr>
          <w:b/>
          <w:color w:val="00B050"/>
          <w:sz w:val="56"/>
          <w:szCs w:val="56"/>
        </w:rPr>
        <w:t>202</w:t>
      </w:r>
      <w:r w:rsidR="00A97431">
        <w:rPr>
          <w:b/>
          <w:color w:val="00B050"/>
          <w:sz w:val="56"/>
          <w:szCs w:val="56"/>
        </w:rPr>
        <w:t>6</w:t>
      </w:r>
      <w:r w:rsidR="00E703D4" w:rsidRPr="00B812DD">
        <w:rPr>
          <w:b/>
          <w:color w:val="00B050"/>
          <w:sz w:val="56"/>
          <w:szCs w:val="56"/>
        </w:rPr>
        <w:t>/</w:t>
      </w:r>
      <w:r w:rsidR="00854068" w:rsidRPr="00B812DD">
        <w:rPr>
          <w:b/>
          <w:color w:val="00B050"/>
          <w:sz w:val="56"/>
          <w:szCs w:val="56"/>
        </w:rPr>
        <w:t>20</w:t>
      </w:r>
      <w:r w:rsidRPr="00B812DD">
        <w:rPr>
          <w:b/>
          <w:color w:val="00B050"/>
          <w:sz w:val="56"/>
          <w:szCs w:val="56"/>
        </w:rPr>
        <w:t>2</w:t>
      </w:r>
      <w:r w:rsidR="00A97431">
        <w:rPr>
          <w:b/>
          <w:color w:val="00B050"/>
          <w:sz w:val="56"/>
          <w:szCs w:val="56"/>
        </w:rPr>
        <w:t>7</w:t>
      </w:r>
    </w:p>
    <w:p w14:paraId="3F17F1B1" w14:textId="77777777" w:rsidR="00D50EF1" w:rsidRPr="00854068" w:rsidRDefault="00D50EF1" w:rsidP="00E703D4">
      <w:pPr>
        <w:jc w:val="center"/>
        <w:rPr>
          <w:i/>
          <w:sz w:val="72"/>
          <w:szCs w:val="72"/>
        </w:rPr>
      </w:pPr>
      <w:r w:rsidRPr="00854068">
        <w:rPr>
          <w:i/>
          <w:sz w:val="56"/>
          <w:szCs w:val="56"/>
        </w:rPr>
        <w:t>Nabór do przedszkol</w:t>
      </w:r>
      <w:r w:rsidR="00854068" w:rsidRPr="00854068">
        <w:rPr>
          <w:i/>
          <w:sz w:val="56"/>
          <w:szCs w:val="56"/>
        </w:rPr>
        <w:t>a odbywa się drogą elektroniczną</w:t>
      </w:r>
      <w:r w:rsidRPr="00854068">
        <w:rPr>
          <w:i/>
          <w:sz w:val="56"/>
          <w:szCs w:val="56"/>
        </w:rPr>
        <w:t xml:space="preserve"> przez</w:t>
      </w:r>
      <w:r w:rsidR="00854068">
        <w:rPr>
          <w:i/>
          <w:sz w:val="72"/>
          <w:szCs w:val="72"/>
        </w:rPr>
        <w:t xml:space="preserve"> :</w:t>
      </w:r>
    </w:p>
    <w:p w14:paraId="149FF7DC" w14:textId="77777777" w:rsidR="00D50EF1" w:rsidRPr="00D50EF1" w:rsidRDefault="00D50EF1" w:rsidP="00D50EF1">
      <w:pPr>
        <w:rPr>
          <w:sz w:val="56"/>
          <w:szCs w:val="56"/>
        </w:rPr>
      </w:pPr>
      <w:r w:rsidRPr="00D50EF1">
        <w:rPr>
          <w:sz w:val="56"/>
          <w:szCs w:val="56"/>
        </w:rPr>
        <w:t>1.</w:t>
      </w:r>
      <w:r>
        <w:rPr>
          <w:sz w:val="56"/>
          <w:szCs w:val="56"/>
        </w:rPr>
        <w:t xml:space="preserve"> </w:t>
      </w:r>
      <w:r w:rsidRPr="00D50EF1">
        <w:rPr>
          <w:sz w:val="56"/>
          <w:szCs w:val="56"/>
        </w:rPr>
        <w:t xml:space="preserve">Stronę GMINY Ostrów Wielkopolski (Oświata-nabory) </w:t>
      </w:r>
      <w:hyperlink r:id="rId5" w:history="1">
        <w:r w:rsidR="00854068" w:rsidRPr="00854068">
          <w:rPr>
            <w:rStyle w:val="Hipercze"/>
            <w:sz w:val="56"/>
            <w:szCs w:val="56"/>
          </w:rPr>
          <w:t>https://www.ostrowwielkopolski.pl</w:t>
        </w:r>
      </w:hyperlink>
    </w:p>
    <w:p w14:paraId="57F45D41" w14:textId="77777777" w:rsidR="00D50EF1" w:rsidRPr="00D50EF1" w:rsidRDefault="00D50EF1" w:rsidP="00D50EF1">
      <w:pPr>
        <w:ind w:left="360"/>
        <w:jc w:val="center"/>
        <w:rPr>
          <w:sz w:val="56"/>
          <w:szCs w:val="56"/>
        </w:rPr>
      </w:pPr>
      <w:r w:rsidRPr="00D50EF1">
        <w:rPr>
          <w:sz w:val="56"/>
          <w:szCs w:val="56"/>
        </w:rPr>
        <w:t>lub</w:t>
      </w:r>
    </w:p>
    <w:p w14:paraId="54AA7881" w14:textId="77777777" w:rsidR="00D50EF1" w:rsidRPr="00D50EF1" w:rsidRDefault="00D50EF1" w:rsidP="00D50EF1">
      <w:pPr>
        <w:pStyle w:val="gwp8740c4cemsoplaintext"/>
        <w:shd w:val="clear" w:color="auto" w:fill="FFFFFF"/>
        <w:rPr>
          <w:rFonts w:ascii="Verdana" w:hAnsi="Verdana"/>
          <w:color w:val="2D2D2D"/>
          <w:sz w:val="48"/>
          <w:szCs w:val="48"/>
        </w:rPr>
      </w:pPr>
      <w:r>
        <w:rPr>
          <w:sz w:val="72"/>
          <w:szCs w:val="72"/>
        </w:rPr>
        <w:t xml:space="preserve"> </w:t>
      </w:r>
      <w:r w:rsidRPr="00D50EF1">
        <w:rPr>
          <w:sz w:val="56"/>
          <w:szCs w:val="56"/>
        </w:rPr>
        <w:t xml:space="preserve">2.Witryny </w:t>
      </w:r>
      <w:r>
        <w:rPr>
          <w:sz w:val="56"/>
          <w:szCs w:val="56"/>
        </w:rPr>
        <w:t xml:space="preserve"> kandydat/rodzic</w:t>
      </w:r>
      <w:r>
        <w:rPr>
          <w:sz w:val="72"/>
          <w:szCs w:val="72"/>
        </w:rPr>
        <w:t xml:space="preserve">   </w:t>
      </w:r>
      <w:hyperlink r:id="rId6" w:tgtFrame="_blank" w:history="1">
        <w:r w:rsidRPr="00D50EF1">
          <w:rPr>
            <w:rStyle w:val="Hipercze"/>
            <w:rFonts w:ascii="Verdana" w:hAnsi="Verdana"/>
            <w:color w:val="0076FF"/>
            <w:sz w:val="48"/>
            <w:szCs w:val="48"/>
          </w:rPr>
          <w:t>www.gminaostrowwielkopolski.przedszkola.vnabor.p</w:t>
        </w:r>
      </w:hyperlink>
      <w:r w:rsidRPr="00854068">
        <w:rPr>
          <w:rFonts w:ascii="Verdana" w:hAnsi="Verdana"/>
          <w:color w:val="2E74B5" w:themeColor="accent1" w:themeShade="BF"/>
          <w:sz w:val="48"/>
          <w:szCs w:val="48"/>
        </w:rPr>
        <w:t>l</w:t>
      </w:r>
    </w:p>
    <w:p w14:paraId="2ADDCA4D" w14:textId="77777777" w:rsidR="00D50EF1" w:rsidRDefault="00D50EF1" w:rsidP="00D50EF1">
      <w:pPr>
        <w:pStyle w:val="gwp8740c4cemsoplaintext"/>
        <w:shd w:val="clear" w:color="auto" w:fill="FFFFFF"/>
        <w:rPr>
          <w:rStyle w:val="Hipercze"/>
          <w:rFonts w:ascii="Verdana" w:hAnsi="Verdana"/>
          <w:color w:val="0076FF"/>
          <w:sz w:val="48"/>
          <w:szCs w:val="48"/>
        </w:rPr>
      </w:pPr>
      <w:hyperlink r:id="rId7" w:tgtFrame="_blank" w:history="1">
        <w:r w:rsidRPr="00D50EF1">
          <w:rPr>
            <w:rStyle w:val="Hipercze"/>
            <w:rFonts w:ascii="Verdana" w:hAnsi="Verdana"/>
            <w:color w:val="0076FF"/>
            <w:sz w:val="48"/>
            <w:szCs w:val="48"/>
          </w:rPr>
          <w:t>https://naborp-kandydat.vulcan.net.pl/gminaostrowwielkopolski</w:t>
        </w:r>
      </w:hyperlink>
    </w:p>
    <w:p w14:paraId="19A6B2DC" w14:textId="7C231808" w:rsidR="00B812DD" w:rsidRPr="00C82C55" w:rsidRDefault="00B812DD" w:rsidP="00D50EF1">
      <w:pPr>
        <w:pStyle w:val="gwp8740c4cemsoplaintext"/>
        <w:shd w:val="clear" w:color="auto" w:fill="FFFFFF"/>
        <w:rPr>
          <w:rFonts w:ascii="Verdana" w:hAnsi="Verdana"/>
          <w:b/>
          <w:bCs/>
          <w:color w:val="2D2D2D"/>
          <w:sz w:val="48"/>
          <w:szCs w:val="48"/>
        </w:rPr>
      </w:pPr>
      <w:r w:rsidRPr="00854068">
        <w:rPr>
          <w:color w:val="FF0000"/>
          <w:sz w:val="48"/>
          <w:szCs w:val="48"/>
        </w:rPr>
        <w:t>Rejestrac</w:t>
      </w:r>
      <w:r>
        <w:rPr>
          <w:color w:val="FF0000"/>
          <w:sz w:val="48"/>
          <w:szCs w:val="48"/>
        </w:rPr>
        <w:t xml:space="preserve">ja kandydatów możliwa od dnia         </w:t>
      </w:r>
      <w:r w:rsidR="00A97431">
        <w:rPr>
          <w:b/>
          <w:bCs/>
          <w:color w:val="FF0000"/>
          <w:sz w:val="48"/>
          <w:szCs w:val="48"/>
        </w:rPr>
        <w:t>3</w:t>
      </w:r>
      <w:r w:rsidR="00CC50EB">
        <w:rPr>
          <w:b/>
          <w:bCs/>
          <w:color w:val="FF0000"/>
          <w:sz w:val="48"/>
          <w:szCs w:val="48"/>
        </w:rPr>
        <w:t>0</w:t>
      </w:r>
      <w:r>
        <w:rPr>
          <w:color w:val="FF0000"/>
          <w:sz w:val="48"/>
          <w:szCs w:val="48"/>
        </w:rPr>
        <w:t xml:space="preserve"> </w:t>
      </w:r>
      <w:r w:rsidR="008F2E45">
        <w:rPr>
          <w:b/>
          <w:bCs/>
          <w:color w:val="FF0000"/>
          <w:sz w:val="48"/>
          <w:szCs w:val="48"/>
        </w:rPr>
        <w:t>marca</w:t>
      </w:r>
      <w:r w:rsidRPr="00C82C55">
        <w:rPr>
          <w:b/>
          <w:bCs/>
          <w:color w:val="FF0000"/>
          <w:sz w:val="48"/>
          <w:szCs w:val="48"/>
        </w:rPr>
        <w:t xml:space="preserve"> 202</w:t>
      </w:r>
      <w:r w:rsidR="00A97431">
        <w:rPr>
          <w:b/>
          <w:bCs/>
          <w:color w:val="FF0000"/>
          <w:sz w:val="48"/>
          <w:szCs w:val="48"/>
        </w:rPr>
        <w:t>6</w:t>
      </w:r>
      <w:r w:rsidRPr="00C82C55">
        <w:rPr>
          <w:b/>
          <w:bCs/>
          <w:color w:val="FF0000"/>
          <w:sz w:val="48"/>
          <w:szCs w:val="48"/>
        </w:rPr>
        <w:t xml:space="preserve"> r. do </w:t>
      </w:r>
      <w:r w:rsidR="00CC50EB">
        <w:rPr>
          <w:b/>
          <w:bCs/>
          <w:color w:val="FF0000"/>
          <w:sz w:val="48"/>
          <w:szCs w:val="48"/>
        </w:rPr>
        <w:t>03</w:t>
      </w:r>
      <w:r w:rsidR="00A97431">
        <w:rPr>
          <w:b/>
          <w:bCs/>
          <w:color w:val="FF0000"/>
          <w:sz w:val="48"/>
          <w:szCs w:val="48"/>
        </w:rPr>
        <w:t xml:space="preserve"> </w:t>
      </w:r>
      <w:r w:rsidR="00CC50EB">
        <w:rPr>
          <w:b/>
          <w:bCs/>
          <w:color w:val="FF0000"/>
          <w:sz w:val="48"/>
          <w:szCs w:val="48"/>
        </w:rPr>
        <w:t>kwietnia</w:t>
      </w:r>
      <w:r w:rsidR="00FF7806">
        <w:rPr>
          <w:b/>
          <w:bCs/>
          <w:color w:val="FF0000"/>
          <w:sz w:val="48"/>
          <w:szCs w:val="48"/>
        </w:rPr>
        <w:t xml:space="preserve"> </w:t>
      </w:r>
      <w:r w:rsidRPr="00C82C55">
        <w:rPr>
          <w:b/>
          <w:bCs/>
          <w:color w:val="FF0000"/>
          <w:sz w:val="48"/>
          <w:szCs w:val="48"/>
        </w:rPr>
        <w:t xml:space="preserve"> 202</w:t>
      </w:r>
      <w:r w:rsidR="00A97431">
        <w:rPr>
          <w:b/>
          <w:bCs/>
          <w:color w:val="FF0000"/>
          <w:sz w:val="48"/>
          <w:szCs w:val="48"/>
        </w:rPr>
        <w:t>6</w:t>
      </w:r>
      <w:r w:rsidRPr="00C82C55">
        <w:rPr>
          <w:b/>
          <w:bCs/>
          <w:color w:val="FF0000"/>
          <w:sz w:val="48"/>
          <w:szCs w:val="48"/>
        </w:rPr>
        <w:t xml:space="preserve"> r</w:t>
      </w:r>
    </w:p>
    <w:sectPr w:rsidR="00B812DD" w:rsidRPr="00C82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4842"/>
    <w:multiLevelType w:val="hybridMultilevel"/>
    <w:tmpl w:val="BE427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99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D4"/>
    <w:rsid w:val="00107F66"/>
    <w:rsid w:val="004E66DA"/>
    <w:rsid w:val="0056568E"/>
    <w:rsid w:val="007D45E0"/>
    <w:rsid w:val="00854068"/>
    <w:rsid w:val="008F2E45"/>
    <w:rsid w:val="00A97431"/>
    <w:rsid w:val="00AA252F"/>
    <w:rsid w:val="00B812DD"/>
    <w:rsid w:val="00C82C55"/>
    <w:rsid w:val="00CC50EB"/>
    <w:rsid w:val="00D50EF1"/>
    <w:rsid w:val="00D63396"/>
    <w:rsid w:val="00E536B3"/>
    <w:rsid w:val="00E703D4"/>
    <w:rsid w:val="00F22945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C6D9"/>
  <w15:chartTrackingRefBased/>
  <w15:docId w15:val="{452627D0-7295-4746-BBC6-D9216DB1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0EF1"/>
    <w:pPr>
      <w:ind w:left="720"/>
      <w:contextualSpacing/>
    </w:pPr>
  </w:style>
  <w:style w:type="paragraph" w:customStyle="1" w:styleId="gwp8740c4cemsoplaintext">
    <w:name w:val="gwp8740c4ce_msoplaintext"/>
    <w:basedOn w:val="Normalny"/>
    <w:rsid w:val="00D50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50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4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borp-kandydat.vulcan.net.pl/gminaostrowwielkopols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minaostrowwielkopolski.przedszkola.vnabor.pl/" TargetMode="External"/><Relationship Id="rId5" Type="http://schemas.openxmlformats.org/officeDocument/2006/relationships/hyperlink" Target="https://www.ostrowwielkopol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Zofia Gołdyn</cp:lastModifiedBy>
  <cp:revision>2</cp:revision>
  <cp:lastPrinted>2026-03-25T12:18:00Z</cp:lastPrinted>
  <dcterms:created xsi:type="dcterms:W3CDTF">2026-03-25T20:33:00Z</dcterms:created>
  <dcterms:modified xsi:type="dcterms:W3CDTF">2026-03-25T20:33:00Z</dcterms:modified>
</cp:coreProperties>
</file>